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80"/>
        </w:tabs>
        <w:spacing w:line="500" w:lineRule="exact"/>
        <w:jc w:val="both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附件二：</w:t>
      </w:r>
    </w:p>
    <w:p>
      <w:pPr>
        <w:widowControl/>
        <w:tabs>
          <w:tab w:val="left" w:pos="1980"/>
        </w:tabs>
        <w:spacing w:line="500" w:lineRule="exact"/>
        <w:ind w:firstLine="723" w:firstLineChars="200"/>
        <w:jc w:val="center"/>
        <w:rPr>
          <w:rFonts w:hint="default" w:ascii="仿宋_GB2312" w:hAnsi="Times New Roman" w:eastAsia="仿宋_GB2312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kern w:val="0"/>
          <w:sz w:val="36"/>
          <w:szCs w:val="36"/>
          <w:lang w:val="en-US" w:eastAsia="zh-CN"/>
        </w:rPr>
        <w:t>2021-</w:t>
      </w:r>
      <w:r>
        <w:rPr>
          <w:rFonts w:hint="default" w:ascii="仿宋_GB2312" w:hAnsi="Times New Roman" w:eastAsia="仿宋_GB2312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仿宋_GB2312" w:hAnsi="Times New Roman" w:eastAsia="仿宋_GB2312"/>
          <w:b/>
          <w:bCs/>
          <w:kern w:val="0"/>
          <w:sz w:val="36"/>
          <w:szCs w:val="36"/>
          <w:lang w:val="en-US" w:eastAsia="zh-CN"/>
        </w:rPr>
        <w:t>22学年优秀学生教学信息员干部名单</w:t>
      </w:r>
    </w:p>
    <w:bookmarkEnd w:id="0"/>
    <w:p>
      <w:pPr>
        <w:widowControl/>
        <w:numPr>
          <w:ilvl w:val="0"/>
          <w:numId w:val="0"/>
        </w:numPr>
        <w:tabs>
          <w:tab w:val="left" w:pos="1980"/>
        </w:tabs>
        <w:spacing w:line="500" w:lineRule="exact"/>
        <w:jc w:val="center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（共12名，排名不分先后）</w:t>
      </w:r>
    </w:p>
    <w:tbl>
      <w:tblPr>
        <w:tblStyle w:val="3"/>
        <w:tblW w:w="80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855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成龙影视传媒学院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影视表演2005班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董仁彬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成龙影视传媒学院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戏剧表演1901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叶演雯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视觉传达设计2004班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樊若希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广告2102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环境设计学院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风景园林2002班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郑智辰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市场营销2001班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胡青阳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商务英语2101班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商务英语2002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时尚设计学院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珠宝1901班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时尚设计学院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服表1903班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时尚设计学院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服设1902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吴伊颖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食品与生物科技学院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食工1901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郭振兴</w:t>
            </w:r>
          </w:p>
        </w:tc>
      </w:tr>
    </w:tbl>
    <w:p>
      <w:pPr>
        <w:widowControl/>
        <w:tabs>
          <w:tab w:val="left" w:pos="1980"/>
        </w:tabs>
        <w:spacing w:line="500" w:lineRule="exact"/>
        <w:ind w:firstLine="320" w:firstLineChars="100"/>
        <w:jc w:val="both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2RhZTZmNmQ2MmZjNmY4NTRkZDRjMjM5YzUwY2YifQ=="/>
  </w:docVars>
  <w:rsids>
    <w:rsidRoot w:val="00000000"/>
    <w:rsid w:val="142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2022-10-20T08:32:07Z</dcterms:created>
  <dc:creator>Administrator</dc:creator>
  <cp:lastModifiedBy>深巷古猫</cp:lastModifiedBy>
  <dcterms:modified xsi:type="dcterms:W3CDTF">2022-10-20T08:32:17Z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1FF0C55AA9FC4C08B235AE8414775FB4</vt:lpwstr>
  </property>
</Properties>
</file>